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Должностная инструкция юриста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Настоящая   инструкция разработана в соответствии с требованиями СТ РК ИСО 9001 и является документом системы  менеджмента качества.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Инструкция устанавливает полномочия и ответственность юриста юридического отдела (ЮО) в работе по правовому обеспечению предприятия.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Общая часть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Настоящая должностная инструкция определяет функциональные, должностные обязанности, права и ответственность юриста предприятия.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Юрист назначается на должность и освобождается от занимаемой должности приказом директора предприятия по представлению  начальника  ЮО.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1.3. Юрист подчиняется непосредственно начальнику ЮО.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1.4. В своей деятельности юрист руководствуется: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действующим законодательством Республики Казахстан (РК), Указами Президента РК, постановлениями Правительства РК;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Положением об ЮО;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документами системы менеджмента качества (СМК);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приказами и распоряжениями директора предприятия;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правилами внутреннего трудового распорядка предприятия;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настоящей должностной инструкцией;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правилами охраны техники безопасности (ТБ), пожарной безопасности (ПБ), требованиями охраны труда (ОТ) и нормами производственной санитарии (ПС).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1.5. На должность юриста могут быть назначены лица, имеющие высшее юридическое образование.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Обязанности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Юрист обязан: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Разрабатывать или принимать участие в разработке документов правового характера.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Готовить совместно с другими подразделениями предприятия материалы о хищениях, растратах, недостачах и иных правонарушениях для передачи их в суд, следственные и судебные органы, осуществлять учет и хранение находящихся в производстве и законченных исполнением судебных дел.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 Участвовать в разработке и осуществлении мероприятий по укреплению договорной, финансовой и трудовой дисциплины, обеспечению сохранности имущества предприятия.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2.4. Проводить изучение и анализ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предприятия.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2.5. В соответствии с установленным порядком оформлять материалы о привлечении работников к дисциплинарной и материальной ответственности.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2.6. Принимать участие в работе по заключению хозяйственных договоров, проведении их правовой экспертизы, а также рассмотрении вопросов о дебиторской и кредиторской задолженности.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2.7. Осуществлять регистрацию и хранение заключенных договоров.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2.8. Принимать участие в рассмотрении претензий, осуществлять обобщение практики рассмотрения претензий, осуществлять представительство интересов предприятия при рассмотрении дел в суде.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2.9. Контролировать своевременность представления структурными подразделениями предприятия справок, расчетов, объяснений и других материалов для подготовки ответов на претензии, для подготовки исков в суд.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2.10. Готовить совместно с другими подразделениями предприятия предложения об изменении действующих или отмене утративших силу приказов и других актов, изданных на предприятии.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2.11 Вести работу по систематизированному учету и хранению действующих законодательных нормативных актов, готовить справочную документацию на основе применения современных информационных технологий и вычислительных средств.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2.12. Давать заключения по правовым вопросам, возникающим в деятельности    предприятия.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2.13. Соблюдать требования документов СМК.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2.14. Соблюдать требования инструкций и правил ОТ, ТБ, ПБ и норм ПС.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2.15. Осуществлять информирование работников предприятия о действующем законодательстве РК и изменениях в нем, ознакомление должностных лиц предприятия с нормативными правовыми актами, относящимися к их 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2.16. Осуществлять иные действия по поручению руководства предприятия.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2.17. Вести реестр договоров с постоянным его обновлением.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Права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Юрист ЮО имеет право: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Знакомиться с проектами решений руководства предприятия, касающимися его 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Вносить на рассмотрение руководства предложения по улучшению деятельности предприятия по находящимся в его компетенции вопросам, предложения по корректировке документов СМК.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Подписывать и визировать документы в рамках своей компетенции.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3.4. Принимать решения в пределах своей компетенции.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3.5. Требовать от руководства предприятия оказания содействия в исполнении своих должностных обязанностей и прав.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3.6. Давать поручения, задания сотрудникам и службам (подразделениям) предприятия по кругу вопросов, входящих в их функциональные обязанности.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3.7. Участвовать в разработке документов СМК.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3.8. Требовать от соответствующих структурных подразделений предприятия предоставления информации и документов, необходимых для осуществления деятельности, входящей в его компетенцию.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3.9. Привлекать с согласия руководителей структурных подразделений работников данных структурных подразделений и иных сотрудников для совместной подготовки проектов документов и выполнения возложенных на него задач и функций.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3.10. Представлять интересы предприятия по вопросам, относящимся к производственной деятельности юриста.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Ответственность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Юрист несет ответственность за в пределах, определенных действующим административным, трудовым, гражданским и уголовным законодательством РК за: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Невыполнение своих должностных обязанностей, предусмотренных настоящей должностной инструкцией.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 Несоблюдение требований документов СМК.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4.3. Качественность, достоверность и правильность подготовленных им и/или согласованных им документов, а также за достоверность информации предоставляемой им государственным органам, структурным подразделениям и руководству предприятия.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4.4. Совершенные в процессе осуществления своей деятельности правонарушения.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4.5. Причинение материального ущерба.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4.6. Несоблюдение правил внутреннего трудового распорядка предприятия, правил и инструкций ТБ, ПБ, ОТ и норм ПС.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4.7. Несоблюдение обязательства о неразглашении коммерческой тайны.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