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1E72" w:rsidRPr="00D07A1C" w:rsidRDefault="00651E72" w:rsidP="00651E72">
      <w:pPr>
        <w:pStyle w:val="ab"/>
        <w:jc w:val="right"/>
        <w:rPr>
          <w:sz w:val="14"/>
          <w:szCs w:val="14"/>
        </w:rPr>
      </w:pPr>
      <w:r w:rsidRPr="00D07A1C">
        <w:rPr>
          <w:sz w:val="14"/>
          <w:szCs w:val="14"/>
        </w:rPr>
        <w:t>Приложение</w:t>
      </w:r>
    </w:p>
    <w:p w:rsidR="00651E72" w:rsidRPr="00D07A1C" w:rsidRDefault="00651E72" w:rsidP="00651E72">
      <w:pPr>
        <w:pStyle w:val="ab"/>
        <w:jc w:val="right"/>
        <w:rPr>
          <w:sz w:val="14"/>
          <w:szCs w:val="14"/>
        </w:rPr>
      </w:pPr>
      <w:r w:rsidRPr="00D07A1C">
        <w:rPr>
          <w:sz w:val="14"/>
          <w:szCs w:val="14"/>
        </w:rPr>
        <w:t>к письму Минтруда России</w:t>
      </w:r>
    </w:p>
    <w:p w:rsidR="00651E72" w:rsidRPr="00D07A1C" w:rsidRDefault="00651E72" w:rsidP="00651E72">
      <w:pPr>
        <w:pStyle w:val="ab"/>
        <w:jc w:val="right"/>
        <w:rPr>
          <w:sz w:val="14"/>
          <w:szCs w:val="14"/>
        </w:rPr>
      </w:pPr>
      <w:r w:rsidRPr="00D07A1C">
        <w:rPr>
          <w:sz w:val="14"/>
          <w:szCs w:val="14"/>
        </w:rPr>
        <w:t>от 15.08.2016 N 16-5/В-421</w:t>
      </w:r>
    </w:p>
    <w:p w:rsidR="00651E72" w:rsidRPr="00D07A1C" w:rsidRDefault="00651E72" w:rsidP="00651E72">
      <w:pPr>
        <w:pStyle w:val="ab"/>
        <w:rPr>
          <w:sz w:val="20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28"/>
        <w:gridCol w:w="1068"/>
        <w:gridCol w:w="532"/>
        <w:gridCol w:w="251"/>
        <w:gridCol w:w="4074"/>
      </w:tblGrid>
      <w:tr w:rsidR="00651E72" w:rsidRPr="00D07A1C" w:rsidTr="00C70FB7">
        <w:trPr>
          <w:trHeight w:val="220"/>
        </w:trPr>
        <w:tc>
          <w:tcPr>
            <w:tcW w:w="4028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Фирменный бланк или угловой штамп организации с указанием юридического адреса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ИНН</w:t>
            </w:r>
          </w:p>
        </w:tc>
        <w:tc>
          <w:tcPr>
            <w:tcW w:w="432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4028" w:type="dxa"/>
            <w:vMerge/>
            <w:tcBorders>
              <w:left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4325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идентификационный номер организации</w:t>
            </w:r>
          </w:p>
        </w:tc>
      </w:tr>
      <w:tr w:rsidR="00651E72" w:rsidRPr="00D07A1C" w:rsidTr="00C70FB7">
        <w:trPr>
          <w:trHeight w:val="220"/>
        </w:trPr>
        <w:tc>
          <w:tcPr>
            <w:tcW w:w="4028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ОКВЭД</w:t>
            </w:r>
          </w:p>
        </w:tc>
        <w:tc>
          <w:tcPr>
            <w:tcW w:w="407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jc w:val="center"/>
              <w:rPr>
                <w:sz w:val="16"/>
              </w:rPr>
            </w:pPr>
          </w:p>
        </w:tc>
        <w:tc>
          <w:tcPr>
            <w:tcW w:w="4074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код вида экономической деятельности организации</w:t>
            </w:r>
          </w:p>
        </w:tc>
      </w:tr>
      <w:tr w:rsidR="00651E72" w:rsidRPr="00D07A1C" w:rsidTr="00C70FB7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40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</w:tbl>
    <w:p w:rsidR="00651E72" w:rsidRPr="00D07A1C" w:rsidRDefault="00651E72" w:rsidP="00651E72">
      <w:pPr>
        <w:pStyle w:val="ab"/>
        <w:rPr>
          <w:sz w:val="20"/>
        </w:rPr>
      </w:pPr>
    </w:p>
    <w:p w:rsidR="00651E72" w:rsidRPr="00492EEC" w:rsidRDefault="00651E72" w:rsidP="00651E72">
      <w:pPr>
        <w:pStyle w:val="ab"/>
        <w:jc w:val="center"/>
        <w:rPr>
          <w:b/>
          <w:sz w:val="22"/>
          <w:szCs w:val="22"/>
        </w:rPr>
      </w:pPr>
      <w:r w:rsidRPr="00492EEC">
        <w:rPr>
          <w:b/>
          <w:sz w:val="22"/>
          <w:szCs w:val="22"/>
        </w:rPr>
        <w:t xml:space="preserve">СПРАВКА </w:t>
      </w:r>
    </w:p>
    <w:p w:rsidR="00651E72" w:rsidRPr="00492EEC" w:rsidRDefault="00651E72" w:rsidP="00651E72">
      <w:pPr>
        <w:pStyle w:val="ab"/>
        <w:jc w:val="center"/>
        <w:rPr>
          <w:b/>
          <w:sz w:val="22"/>
          <w:szCs w:val="22"/>
        </w:rPr>
      </w:pPr>
      <w:r w:rsidRPr="00492EEC">
        <w:rPr>
          <w:b/>
          <w:sz w:val="22"/>
          <w:szCs w:val="22"/>
        </w:rPr>
        <w:t>о среднем заработке для определения размера пособия по безработице (стипендии)</w:t>
      </w:r>
    </w:p>
    <w:p w:rsidR="00651E72" w:rsidRPr="00D07A1C" w:rsidRDefault="00651E72" w:rsidP="00651E72">
      <w:pPr>
        <w:pStyle w:val="ab"/>
        <w:rPr>
          <w:sz w:val="12"/>
          <w:szCs w:val="1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8"/>
        <w:gridCol w:w="826"/>
        <w:gridCol w:w="3982"/>
        <w:gridCol w:w="36"/>
        <w:gridCol w:w="238"/>
        <w:gridCol w:w="3023"/>
        <w:gridCol w:w="420"/>
        <w:gridCol w:w="798"/>
        <w:gridCol w:w="462"/>
      </w:tblGrid>
      <w:tr w:rsidR="00651E72" w:rsidRPr="00D07A1C" w:rsidTr="00C70FB7">
        <w:trPr>
          <w:trHeight w:val="220"/>
        </w:trPr>
        <w:tc>
          <w:tcPr>
            <w:tcW w:w="9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Выдана гр.</w:t>
            </w:r>
          </w:p>
        </w:tc>
        <w:tc>
          <w:tcPr>
            <w:tcW w:w="8959" w:type="dxa"/>
            <w:gridSpan w:val="7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в том, что он (она) выполня</w:t>
            </w:r>
            <w:proofErr w:type="gramStart"/>
            <w:r w:rsidRPr="00D07A1C">
              <w:rPr>
                <w:sz w:val="20"/>
              </w:rPr>
              <w:t>л(</w:t>
            </w:r>
            <w:proofErr w:type="gramEnd"/>
            <w:r w:rsidRPr="00D07A1C">
              <w:rPr>
                <w:sz w:val="20"/>
              </w:rPr>
              <w:t>ла) работу, проходил(ла) службу</w:t>
            </w:r>
          </w:p>
        </w:tc>
      </w:tr>
      <w:tr w:rsidR="00651E72" w:rsidRPr="00D07A1C" w:rsidTr="00C70FB7">
        <w:trPr>
          <w:trHeight w:val="220"/>
        </w:trPr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48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4703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наименование предприятия, организации, N в/</w:t>
            </w:r>
            <w:proofErr w:type="gramStart"/>
            <w:r w:rsidRPr="00492EEC">
              <w:rPr>
                <w:sz w:val="14"/>
                <w:szCs w:val="14"/>
              </w:rPr>
              <w:t>ч</w:t>
            </w:r>
            <w:proofErr w:type="gramEnd"/>
            <w:r w:rsidRPr="00492EEC">
              <w:rPr>
                <w:sz w:val="14"/>
                <w:szCs w:val="14"/>
              </w:rPr>
              <w:t xml:space="preserve"> и т.д.</w:t>
            </w:r>
          </w:p>
        </w:tc>
      </w:tr>
      <w:tr w:rsidR="00651E72" w:rsidRPr="00D07A1C" w:rsidTr="00C70FB7">
        <w:trPr>
          <w:trHeight w:val="220"/>
        </w:trPr>
        <w:tc>
          <w:tcPr>
            <w:tcW w:w="501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Средний заработок за последние три месяца составил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руб.</w:t>
            </w:r>
          </w:p>
        </w:tc>
        <w:tc>
          <w:tcPr>
            <w:tcW w:w="79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коп.</w:t>
            </w:r>
          </w:p>
        </w:tc>
      </w:tr>
      <w:tr w:rsidR="00651E72" w:rsidRPr="00D07A1C" w:rsidTr="00C70FB7">
        <w:trPr>
          <w:trHeight w:val="220"/>
        </w:trPr>
        <w:tc>
          <w:tcPr>
            <w:tcW w:w="9953" w:type="dxa"/>
            <w:gridSpan w:val="9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9953" w:type="dxa"/>
            <w:gridSpan w:val="9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сумма цифрами и прописью</w:t>
            </w:r>
          </w:p>
        </w:tc>
      </w:tr>
    </w:tbl>
    <w:p w:rsidR="00651E72" w:rsidRDefault="00651E72" w:rsidP="00651E72">
      <w:pPr>
        <w:pStyle w:val="ab"/>
        <w:jc w:val="both"/>
        <w:rPr>
          <w:sz w:val="16"/>
          <w:szCs w:val="16"/>
        </w:rPr>
      </w:pPr>
      <w:r w:rsidRPr="00D07A1C">
        <w:rPr>
          <w:sz w:val="16"/>
          <w:szCs w:val="16"/>
        </w:rPr>
        <w:t>Расчет среднего заработка производится в соответствии с Порядком исчисления среднего заработка для определения размера пособия по безработице и стипендии, выплачиваемой гражданам в период профессиональной подготовки, переподготовки и повышения квалификации по направлению органов службы занятости. (Постановление Министерства труда и социального развития РФ от 12.08.2003 N 62).</w:t>
      </w:r>
    </w:p>
    <w:p w:rsidR="00651E72" w:rsidRPr="00D07A1C" w:rsidRDefault="00651E72" w:rsidP="00651E72">
      <w:pPr>
        <w:pStyle w:val="ab"/>
        <w:tabs>
          <w:tab w:val="left" w:pos="6400"/>
        </w:tabs>
        <w:jc w:val="both"/>
        <w:rPr>
          <w:sz w:val="2"/>
          <w:szCs w:val="2"/>
        </w:rPr>
      </w:pPr>
      <w:r w:rsidRPr="00D07A1C">
        <w:rPr>
          <w:sz w:val="20"/>
        </w:rPr>
        <w:t>В течение 12 месяцев, предшествующих увольнению</w:t>
      </w:r>
      <w:r>
        <w:rPr>
          <w:sz w:val="20"/>
        </w:rPr>
        <w:t>,</w:t>
      </w:r>
      <w:r w:rsidRPr="00D07A1C">
        <w:rPr>
          <w:sz w:val="20"/>
        </w:rPr>
        <w:t xml:space="preserve"> име</w:t>
      </w:r>
      <w:proofErr w:type="gramStart"/>
      <w:r w:rsidRPr="00D07A1C">
        <w:rPr>
          <w:sz w:val="20"/>
        </w:rPr>
        <w:t>л(</w:t>
      </w:r>
      <w:proofErr w:type="gramEnd"/>
      <w:r w:rsidRPr="00D07A1C">
        <w:rPr>
          <w:sz w:val="20"/>
        </w:rPr>
        <w:t xml:space="preserve">а) </w:t>
      </w:r>
      <w:r w:rsidRPr="00D07A1C">
        <w:rPr>
          <w:sz w:val="20"/>
          <w:u w:val="single"/>
        </w:rPr>
        <w:t>  </w:t>
      </w:r>
      <w:r w:rsidRPr="00D07A1C">
        <w:rPr>
          <w:sz w:val="20"/>
          <w:u w:val="single"/>
        </w:rPr>
        <w:tab/>
        <w:t>  </w:t>
      </w:r>
      <w:r w:rsidRPr="00D07A1C">
        <w:rPr>
          <w:sz w:val="20"/>
        </w:rPr>
        <w:t xml:space="preserve"> календарных недель оплачиваемой работы (службы) </w:t>
      </w:r>
      <w:r w:rsidRPr="00D07A1C">
        <w:rPr>
          <w:sz w:val="16"/>
          <w:szCs w:val="16"/>
        </w:rPr>
        <w:t>(включаются периоды</w:t>
      </w:r>
      <w:r>
        <w:rPr>
          <w:sz w:val="16"/>
          <w:szCs w:val="16"/>
        </w:rPr>
        <w:t>,</w:t>
      </w:r>
      <w:r w:rsidRPr="00D07A1C">
        <w:rPr>
          <w:sz w:val="16"/>
          <w:szCs w:val="16"/>
        </w:rPr>
        <w:t xml:space="preserve"> за которые выплачивалась заработная плата (денежное довольствие) </w:t>
      </w:r>
      <w:r>
        <w:rPr>
          <w:sz w:val="20"/>
        </w:rPr>
        <w:t>и работал(а) на</w:t>
      </w:r>
      <w:r>
        <w:rPr>
          <w:sz w:val="20"/>
        </w:rPr>
        <w:br/>
      </w: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7"/>
        <w:gridCol w:w="2534"/>
        <w:gridCol w:w="266"/>
        <w:gridCol w:w="400"/>
        <w:gridCol w:w="1308"/>
        <w:gridCol w:w="400"/>
        <w:gridCol w:w="426"/>
        <w:gridCol w:w="666"/>
        <w:gridCol w:w="400"/>
        <w:gridCol w:w="1307"/>
        <w:gridCol w:w="400"/>
        <w:gridCol w:w="1019"/>
      </w:tblGrid>
      <w:tr w:rsidR="00651E72" w:rsidRPr="00D07A1C" w:rsidTr="00C70FB7">
        <w:trPr>
          <w:trHeight w:val="22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proofErr w:type="gramStart"/>
            <w:r w:rsidRPr="00D07A1C">
              <w:rPr>
                <w:sz w:val="20"/>
              </w:rPr>
              <w:t>условиях</w:t>
            </w:r>
            <w:proofErr w:type="gramEnd"/>
            <w:r w:rsidRPr="00D07A1C">
              <w:rPr>
                <w:sz w:val="20"/>
              </w:rPr>
              <w:t xml:space="preserve"> полного рабочего дня (недели):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час</w:t>
            </w:r>
            <w:proofErr w:type="gramStart"/>
            <w:r w:rsidRPr="00D07A1C">
              <w:rPr>
                <w:sz w:val="20"/>
              </w:rPr>
              <w:t>.</w:t>
            </w:r>
            <w:proofErr w:type="gramEnd"/>
            <w:r w:rsidRPr="00D07A1C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аб. </w:t>
            </w:r>
            <w:r w:rsidRPr="00D07A1C">
              <w:rPr>
                <w:sz w:val="20"/>
              </w:rPr>
              <w:t>день,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дней.</w:t>
            </w:r>
          </w:p>
        </w:tc>
      </w:tr>
      <w:tr w:rsidR="00651E72" w:rsidRPr="00492EEC" w:rsidTr="00C70FB7">
        <w:trPr>
          <w:trHeight w:val="220"/>
        </w:trPr>
        <w:tc>
          <w:tcPr>
            <w:tcW w:w="36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632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ind w:right="797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 w:rsidR="00651E72" w:rsidRPr="00D07A1C" w:rsidTr="00C70FB7">
        <w:trPr>
          <w:trHeight w:val="22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неделя </w:t>
            </w:r>
            <w:proofErr w:type="gramStart"/>
            <w:r w:rsidRPr="00D07A1C">
              <w:rPr>
                <w:sz w:val="20"/>
              </w:rPr>
              <w:t>с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jc w:val="center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на условиях неполного рабочего дня (недели):</w:t>
            </w:r>
          </w:p>
        </w:tc>
        <w:tc>
          <w:tcPr>
            <w:tcW w:w="1708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час</w:t>
            </w:r>
            <w:proofErr w:type="gramStart"/>
            <w:r w:rsidRPr="00D07A1C">
              <w:rPr>
                <w:sz w:val="20"/>
              </w:rPr>
              <w:t>.</w:t>
            </w:r>
            <w:proofErr w:type="gramEnd"/>
            <w:r w:rsidRPr="00D07A1C">
              <w:rPr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р</w:t>
            </w:r>
            <w:proofErr w:type="gramEnd"/>
            <w:r>
              <w:rPr>
                <w:sz w:val="20"/>
              </w:rPr>
              <w:t xml:space="preserve">аб. </w:t>
            </w:r>
            <w:r w:rsidRPr="00D07A1C">
              <w:rPr>
                <w:sz w:val="20"/>
              </w:rPr>
              <w:t>день,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дней.</w:t>
            </w:r>
          </w:p>
        </w:tc>
      </w:tr>
      <w:tr w:rsidR="00651E72" w:rsidRPr="00492EEC" w:rsidTr="00C70FB7">
        <w:trPr>
          <w:trHeight w:val="220"/>
        </w:trPr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92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ind w:right="397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указать: количество рабочих часов в день и количество рабочих дней в неделю</w:t>
            </w:r>
          </w:p>
        </w:tc>
      </w:tr>
      <w:tr w:rsidR="00651E72" w:rsidRPr="00D07A1C" w:rsidTr="00C70FB7">
        <w:trPr>
          <w:trHeight w:val="220"/>
        </w:trPr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>
              <w:rPr>
                <w:sz w:val="20"/>
              </w:rPr>
              <w:t xml:space="preserve">неделя </w:t>
            </w:r>
            <w:proofErr w:type="gramStart"/>
            <w:r w:rsidRPr="00D07A1C">
              <w:rPr>
                <w:sz w:val="20"/>
              </w:rPr>
              <w:t>с</w:t>
            </w:r>
            <w:proofErr w:type="gramEnd"/>
          </w:p>
        </w:tc>
        <w:tc>
          <w:tcPr>
            <w:tcW w:w="2534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jc w:val="center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2534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3792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9953" w:type="dxa"/>
            <w:gridSpan w:val="1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9953" w:type="dxa"/>
            <w:gridSpan w:val="1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указать статью ТК РФ, на основании которой установлен неполный рабочий день (неделя)</w:t>
            </w:r>
          </w:p>
        </w:tc>
      </w:tr>
    </w:tbl>
    <w:p w:rsidR="00651E72" w:rsidRDefault="00651E72" w:rsidP="00651E72">
      <w:pPr>
        <w:pStyle w:val="ab"/>
        <w:jc w:val="both"/>
        <w:rPr>
          <w:sz w:val="20"/>
        </w:rPr>
      </w:pPr>
      <w:proofErr w:type="gramStart"/>
      <w:r w:rsidRPr="00D07A1C">
        <w:rPr>
          <w:sz w:val="20"/>
        </w:rPr>
        <w:t xml:space="preserve">Наличие в течение двенадцати месяцев, предшествующих увольнению, периодов, не включенных во время оплачиваемой работы </w:t>
      </w:r>
      <w:r w:rsidRPr="00D07A1C">
        <w:rPr>
          <w:sz w:val="16"/>
          <w:szCs w:val="16"/>
        </w:rPr>
        <w:t>(отпуск по уходу за ребенком до достижения им 1,5 или 3-х лет, отпуск без сохранения заработной платы, время простоя, вынужденного прогула по вине работника, временная нетрудоспособность, в том числе отпуск по беременности и родам, и другие периоды, когда заработная плата не выплачивалась</w:t>
      </w:r>
      <w:r w:rsidRPr="00D07A1C">
        <w:rPr>
          <w:sz w:val="20"/>
        </w:rPr>
        <w:t xml:space="preserve"> (указать периоды):</w:t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0"/>
        <w:gridCol w:w="1708"/>
        <w:gridCol w:w="280"/>
        <w:gridCol w:w="1708"/>
        <w:gridCol w:w="560"/>
        <w:gridCol w:w="5557"/>
      </w:tblGrid>
      <w:tr w:rsidR="00651E72" w:rsidRPr="00D07A1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651E72" w:rsidRPr="00D07A1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651E72" w:rsidRPr="00D07A1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651E72" w:rsidRPr="00D07A1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651E72" w:rsidRPr="00D07A1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651E72" w:rsidRPr="00D07A1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  <w:tr w:rsidR="00651E72" w:rsidRPr="00D07A1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с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по</w:t>
            </w:r>
          </w:p>
        </w:tc>
        <w:tc>
          <w:tcPr>
            <w:tcW w:w="170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1708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(причина)</w:t>
            </w:r>
          </w:p>
        </w:tc>
      </w:tr>
    </w:tbl>
    <w:p w:rsidR="00651E72" w:rsidRDefault="00651E72" w:rsidP="00651E72">
      <w:pPr>
        <w:pStyle w:val="ab"/>
        <w:rPr>
          <w:sz w:val="20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16"/>
        <w:gridCol w:w="7237"/>
      </w:tblGrid>
      <w:tr w:rsidR="00651E72" w:rsidRPr="00D07A1C" w:rsidTr="00C70FB7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>
              <w:rPr>
                <w:sz w:val="20"/>
              </w:rPr>
              <w:t>Справка выдана на основании:</w:t>
            </w:r>
          </w:p>
        </w:tc>
        <w:tc>
          <w:tcPr>
            <w:tcW w:w="7237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2716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7237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лицевые счета, платежные документы</w:t>
            </w:r>
          </w:p>
        </w:tc>
      </w:tr>
    </w:tbl>
    <w:p w:rsidR="00651E72" w:rsidRPr="00D07A1C" w:rsidRDefault="00651E72" w:rsidP="00651E72">
      <w:pPr>
        <w:pStyle w:val="ab"/>
        <w:rPr>
          <w:sz w:val="20"/>
        </w:rPr>
      </w:pPr>
    </w:p>
    <w:tbl>
      <w:tblPr>
        <w:tblW w:w="995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425"/>
        <w:gridCol w:w="142"/>
        <w:gridCol w:w="1418"/>
        <w:gridCol w:w="301"/>
        <w:gridCol w:w="39"/>
        <w:gridCol w:w="207"/>
        <w:gridCol w:w="133"/>
        <w:gridCol w:w="1799"/>
        <w:gridCol w:w="90"/>
        <w:gridCol w:w="142"/>
        <w:gridCol w:w="104"/>
        <w:gridCol w:w="142"/>
        <w:gridCol w:w="1467"/>
        <w:gridCol w:w="3402"/>
      </w:tblGrid>
      <w:tr w:rsidR="00651E72" w:rsidRPr="00D07A1C" w:rsidTr="00C70FB7"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Руководитель организации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/</w:t>
            </w:r>
          </w:p>
        </w:tc>
        <w:tc>
          <w:tcPr>
            <w:tcW w:w="5115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242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511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Ф.И.О.</w:t>
            </w:r>
          </w:p>
        </w:tc>
      </w:tr>
      <w:tr w:rsidR="00651E72" w:rsidRPr="00D07A1C" w:rsidTr="00C70FB7"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Главный (старший) бухгалтер</w:t>
            </w:r>
          </w:p>
        </w:tc>
        <w:tc>
          <w:tcPr>
            <w:tcW w:w="2268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/</w:t>
            </w:r>
          </w:p>
        </w:tc>
        <w:tc>
          <w:tcPr>
            <w:tcW w:w="4869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492EEC" w:rsidTr="00C70FB7">
        <w:trPr>
          <w:trHeight w:val="220"/>
        </w:trPr>
        <w:tc>
          <w:tcPr>
            <w:tcW w:w="267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22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подпись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</w:p>
        </w:tc>
        <w:tc>
          <w:tcPr>
            <w:tcW w:w="48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E72" w:rsidRPr="00492EEC" w:rsidRDefault="00651E72" w:rsidP="00C70FB7">
            <w:pPr>
              <w:pStyle w:val="ab"/>
              <w:jc w:val="center"/>
              <w:rPr>
                <w:sz w:val="14"/>
                <w:szCs w:val="14"/>
              </w:rPr>
            </w:pPr>
            <w:r w:rsidRPr="00492EEC">
              <w:rPr>
                <w:sz w:val="14"/>
                <w:szCs w:val="14"/>
              </w:rPr>
              <w:t>Ф.И.О.</w:t>
            </w:r>
          </w:p>
        </w:tc>
      </w:tr>
      <w:tr w:rsidR="00651E72" w:rsidRPr="00D07A1C" w:rsidTr="00C70FB7">
        <w:trPr>
          <w:trHeight w:val="220"/>
        </w:trPr>
        <w:tc>
          <w:tcPr>
            <w:tcW w:w="49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jc w:val="center"/>
              <w:rPr>
                <w:sz w:val="20"/>
              </w:rPr>
            </w:pPr>
            <w:r w:rsidRPr="00D07A1C">
              <w:rPr>
                <w:sz w:val="20"/>
              </w:rPr>
              <w:t>М.П.</w:t>
            </w:r>
          </w:p>
        </w:tc>
        <w:tc>
          <w:tcPr>
            <w:tcW w:w="5011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995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  <w:tr w:rsidR="00651E72" w:rsidRPr="00D07A1C" w:rsidTr="00C70FB7">
        <w:trPr>
          <w:trHeight w:val="220"/>
        </w:trPr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>
              <w:rPr>
                <w:sz w:val="20"/>
              </w:rP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jc w:val="right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proofErr w:type="gramStart"/>
            <w:r>
              <w:rPr>
                <w:sz w:val="20"/>
              </w:rPr>
              <w:t>г</w:t>
            </w:r>
            <w:proofErr w:type="gramEnd"/>
            <w:r>
              <w:rPr>
                <w:sz w:val="20"/>
              </w:rPr>
              <w:t>.</w:t>
            </w:r>
          </w:p>
        </w:tc>
        <w:tc>
          <w:tcPr>
            <w:tcW w:w="194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  <w:r w:rsidRPr="00D07A1C">
              <w:rPr>
                <w:sz w:val="20"/>
              </w:rPr>
              <w:t>Телефон для справок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51E72" w:rsidRPr="00D07A1C" w:rsidRDefault="00651E72" w:rsidP="00C70FB7">
            <w:pPr>
              <w:pStyle w:val="ab"/>
              <w:rPr>
                <w:sz w:val="20"/>
              </w:rPr>
            </w:pPr>
          </w:p>
        </w:tc>
      </w:tr>
    </w:tbl>
    <w:p w:rsidR="00651E72" w:rsidRPr="00D07A1C" w:rsidRDefault="00651E72" w:rsidP="00651E72">
      <w:pPr>
        <w:pStyle w:val="ab"/>
        <w:rPr>
          <w:sz w:val="16"/>
          <w:szCs w:val="16"/>
        </w:rPr>
      </w:pPr>
    </w:p>
    <w:p w:rsidR="00651E72" w:rsidRPr="00D07A1C" w:rsidRDefault="00651E72" w:rsidP="00651E72">
      <w:pPr>
        <w:pStyle w:val="ab"/>
        <w:jc w:val="center"/>
        <w:rPr>
          <w:sz w:val="20"/>
        </w:rPr>
      </w:pPr>
      <w:r w:rsidRPr="00D07A1C">
        <w:rPr>
          <w:sz w:val="20"/>
        </w:rPr>
        <w:t>В соответствии с действующим законодательством РФ ответственность за достоверность сведений, указанных в справке, несут руководитель и главный бухгалтер организации. Заполнение всех предложенных реквизитов справки является обязательным.</w:t>
      </w:r>
    </w:p>
    <w:p w:rsidR="007C1976" w:rsidRPr="00651E72" w:rsidRDefault="00EA4484" w:rsidP="00651E72"/>
    <w:sectPr w:rsidR="007C1976" w:rsidRPr="00651E72" w:rsidSect="00651E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484" w:rsidRDefault="00EA4484" w:rsidP="000C7A71">
      <w:r>
        <w:separator/>
      </w:r>
    </w:p>
  </w:endnote>
  <w:endnote w:type="continuationSeparator" w:id="0">
    <w:p w:rsidR="00EA4484" w:rsidRDefault="00EA4484" w:rsidP="000C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46" w:rsidRDefault="00FF7E46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FF204AC9F822486489DB4DABB76CF279"/>
      </w:placeholder>
      <w:temporary/>
      <w:showingPlcHdr/>
    </w:sdtPr>
    <w:sdtContent>
      <w:bookmarkStart w:id="0" w:name="_GoBack" w:displacedByCustomXml="prev"/>
      <w:p w:rsidR="00FF7E46" w:rsidRDefault="00FF7E46">
        <w:pPr>
          <w:pStyle w:val="a5"/>
        </w:pPr>
        <w:r>
          <w:t>[Введите текст]</w:t>
        </w:r>
      </w:p>
      <w:bookmarkEnd w:id="0" w:displacedByCustomXml="next"/>
    </w:sdtContent>
  </w:sdt>
  <w:p w:rsidR="000C7A71" w:rsidRPr="000C7A71" w:rsidRDefault="000C7A71">
    <w:pPr>
      <w:pStyle w:val="a5"/>
      <w:rPr>
        <w:b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46" w:rsidRDefault="00FF7E4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484" w:rsidRDefault="00EA4484" w:rsidP="000C7A71">
      <w:r>
        <w:separator/>
      </w:r>
    </w:p>
  </w:footnote>
  <w:footnote w:type="continuationSeparator" w:id="0">
    <w:p w:rsidR="00EA4484" w:rsidRDefault="00EA4484" w:rsidP="000C7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46" w:rsidRDefault="00FF7E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placeholder>
        <w:docPart w:val="745C5BE9A42540828CAC522CD7716E10"/>
      </w:placeholder>
      <w:temporary/>
      <w:showingPlcHdr/>
    </w:sdtPr>
    <w:sdtContent>
      <w:p w:rsidR="00FF7E46" w:rsidRDefault="00FF7E46">
        <w:pPr>
          <w:pStyle w:val="a3"/>
        </w:pPr>
        <w:r>
          <w:t>[Введите текст]</w:t>
        </w:r>
      </w:p>
    </w:sdtContent>
  </w:sdt>
  <w:p w:rsidR="000C7A71" w:rsidRDefault="000C7A7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46" w:rsidRDefault="00FF7E4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7A71"/>
    <w:rsid w:val="0008781B"/>
    <w:rsid w:val="000C7A71"/>
    <w:rsid w:val="00444762"/>
    <w:rsid w:val="00526EF9"/>
    <w:rsid w:val="00595D4D"/>
    <w:rsid w:val="00651E72"/>
    <w:rsid w:val="006B0DBF"/>
    <w:rsid w:val="007A7C3C"/>
    <w:rsid w:val="007F6FA8"/>
    <w:rsid w:val="009401EB"/>
    <w:rsid w:val="009D4B9B"/>
    <w:rsid w:val="00A41E92"/>
    <w:rsid w:val="00AE5B10"/>
    <w:rsid w:val="00B30212"/>
    <w:rsid w:val="00C436F6"/>
    <w:rsid w:val="00CF370B"/>
    <w:rsid w:val="00E92137"/>
    <w:rsid w:val="00EA4484"/>
    <w:rsid w:val="00EC36D3"/>
    <w:rsid w:val="00FA75F6"/>
    <w:rsid w:val="00FF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9401EB"/>
    <w:pPr>
      <w:spacing w:before="100" w:beforeAutospacing="1" w:after="100" w:afterAutospacing="1"/>
    </w:pPr>
    <w:rPr>
      <w:sz w:val="22"/>
      <w:szCs w:val="22"/>
    </w:rPr>
  </w:style>
  <w:style w:type="character" w:customStyle="1" w:styleId="small">
    <w:name w:val="small"/>
    <w:basedOn w:val="a0"/>
    <w:rsid w:val="009401EB"/>
    <w:rPr>
      <w:sz w:val="16"/>
      <w:szCs w:val="16"/>
    </w:rPr>
  </w:style>
  <w:style w:type="character" w:customStyle="1" w:styleId="fill">
    <w:name w:val="fill"/>
    <w:basedOn w:val="a0"/>
    <w:rsid w:val="009401EB"/>
    <w:rPr>
      <w:b/>
      <w:bCs/>
      <w:i/>
      <w:iCs/>
      <w:color w:val="FF0000"/>
    </w:rPr>
  </w:style>
  <w:style w:type="paragraph" w:styleId="HTML">
    <w:name w:val="HTML Preformatted"/>
    <w:basedOn w:val="a"/>
    <w:link w:val="HTML0"/>
    <w:uiPriority w:val="99"/>
    <w:unhideWhenUsed/>
    <w:rsid w:val="007F6F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rsid w:val="007F6FA8"/>
    <w:rPr>
      <w:rFonts w:ascii="Times New Roman" w:eastAsia="Times New Roman" w:hAnsi="Times New Roman" w:cs="Times New Roman"/>
      <w:lang w:eastAsia="ru-RU"/>
    </w:rPr>
  </w:style>
  <w:style w:type="paragraph" w:customStyle="1" w:styleId="ab">
    <w:name w:val="для таблиц из договоров"/>
    <w:basedOn w:val="a"/>
    <w:rsid w:val="00651E72"/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C7A71"/>
  </w:style>
  <w:style w:type="paragraph" w:styleId="a5">
    <w:name w:val="footer"/>
    <w:basedOn w:val="a"/>
    <w:link w:val="a6"/>
    <w:uiPriority w:val="99"/>
    <w:unhideWhenUsed/>
    <w:rsid w:val="000C7A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C7A71"/>
  </w:style>
  <w:style w:type="paragraph" w:styleId="a7">
    <w:name w:val="Balloon Text"/>
    <w:basedOn w:val="a"/>
    <w:link w:val="a8"/>
    <w:uiPriority w:val="99"/>
    <w:semiHidden/>
    <w:unhideWhenUsed/>
    <w:rsid w:val="000C7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C7A71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0C7A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5C5BE9A42540828CAC522CD7716E1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0341F3-0FF8-4609-BFE8-691C02216C01}"/>
      </w:docPartPr>
      <w:docPartBody>
        <w:p w:rsidR="00000000" w:rsidRDefault="00634514" w:rsidP="00634514">
          <w:pPr>
            <w:pStyle w:val="745C5BE9A42540828CAC522CD7716E10"/>
          </w:pPr>
          <w:r>
            <w:t>[Введите текст]</w:t>
          </w:r>
        </w:p>
      </w:docPartBody>
    </w:docPart>
    <w:docPart>
      <w:docPartPr>
        <w:name w:val="FF204AC9F822486489DB4DABB76CF27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C68B84-81AE-408E-9167-972608D9FEBD}"/>
      </w:docPartPr>
      <w:docPartBody>
        <w:p w:rsidR="00000000" w:rsidRDefault="00634514" w:rsidP="00634514">
          <w:pPr>
            <w:pStyle w:val="FF204AC9F822486489DB4DABB76CF279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514"/>
    <w:rsid w:val="00634514"/>
    <w:rsid w:val="00CB4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5C5BE9A42540828CAC522CD7716E10">
    <w:name w:val="745C5BE9A42540828CAC522CD7716E10"/>
    <w:rsid w:val="00634514"/>
  </w:style>
  <w:style w:type="paragraph" w:customStyle="1" w:styleId="FF204AC9F822486489DB4DABB76CF279">
    <w:name w:val="FF204AC9F822486489DB4DABB76CF279"/>
    <w:rsid w:val="0063451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45C5BE9A42540828CAC522CD7716E10">
    <w:name w:val="745C5BE9A42540828CAC522CD7716E10"/>
    <w:rsid w:val="00634514"/>
  </w:style>
  <w:style w:type="paragraph" w:customStyle="1" w:styleId="FF204AC9F822486489DB4DABB76CF279">
    <w:name w:val="FF204AC9F822486489DB4DABB76CF279"/>
    <w:rsid w:val="006345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Грудинин Алексей Алексеевич</dc:creator>
  <cp:lastModifiedBy>User</cp:lastModifiedBy>
  <cp:revision>2</cp:revision>
  <dcterms:created xsi:type="dcterms:W3CDTF">2018-12-27T19:02:00Z</dcterms:created>
  <dcterms:modified xsi:type="dcterms:W3CDTF">2018-12-27T19:02:00Z</dcterms:modified>
</cp:coreProperties>
</file>